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A7" w:rsidRDefault="00C72EA7">
      <w:pPr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:rsidR="00C72EA7" w:rsidRDefault="00C72EA7">
      <w:pPr>
        <w:rPr>
          <w:lang w:val="de-DE"/>
        </w:rPr>
      </w:pPr>
    </w:p>
    <w:p w:rsidR="00A25363" w:rsidRDefault="00A25363">
      <w:pPr>
        <w:rPr>
          <w:lang w:val="de-DE"/>
        </w:rPr>
      </w:pPr>
    </w:p>
    <w:p w:rsidR="00A25363" w:rsidRDefault="00A25363">
      <w:pPr>
        <w:rPr>
          <w:lang w:val="de-DE"/>
        </w:rPr>
      </w:pPr>
    </w:p>
    <w:p w:rsidR="00A25363" w:rsidRDefault="00A25363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25363" w:rsidTr="00A25363">
        <w:trPr>
          <w:trHeight w:val="2271"/>
        </w:trPr>
        <w:tc>
          <w:tcPr>
            <w:tcW w:w="2660" w:type="dxa"/>
          </w:tcPr>
          <w:p w:rsidR="00A25363" w:rsidRDefault="00A25363">
            <w:pPr>
              <w:rPr>
                <w:rFonts w:ascii="Calibri" w:hAnsi="Calibri"/>
                <w:lang w:val="de-DE"/>
              </w:rPr>
            </w:pPr>
          </w:p>
        </w:tc>
      </w:tr>
    </w:tbl>
    <w:p w:rsidR="00C72EA7" w:rsidRPr="00A5647F" w:rsidRDefault="00C72EA7">
      <w:pPr>
        <w:rPr>
          <w:rFonts w:ascii="Calibri" w:hAnsi="Calibri"/>
          <w:lang w:val="de-DE"/>
        </w:rPr>
      </w:pPr>
    </w:p>
    <w:p w:rsidR="00C72EA7" w:rsidRDefault="00C72EA7">
      <w:pPr>
        <w:rPr>
          <w:rFonts w:ascii="Calibri" w:hAnsi="Calibri"/>
          <w:lang w:val="de-DE"/>
        </w:rPr>
      </w:pPr>
    </w:p>
    <w:p w:rsidR="00A25363" w:rsidRPr="009B5B65" w:rsidRDefault="00BE7A43">
      <w:pPr>
        <w:rPr>
          <w:rFonts w:asciiTheme="minorHAnsi" w:hAnsiTheme="minorHAnsi" w:cstheme="minorHAnsi"/>
          <w:sz w:val="23"/>
          <w:szCs w:val="23"/>
          <w:lang w:val="de-DE"/>
        </w:rPr>
      </w:pP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Zl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>.</w:t>
      </w:r>
      <w:r w:rsidR="00A2536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         </w:t>
      </w:r>
    </w:p>
    <w:p w:rsidR="00A25363" w:rsidRPr="009B5B65" w:rsidRDefault="0020265D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Betr.: __________________, geb. am</w:t>
      </w:r>
    </w:p>
    <w:p w:rsidR="0020265D" w:rsidRPr="009B5B65" w:rsidRDefault="0020265D">
      <w:pPr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          </w:t>
      </w:r>
      <w:proofErr w:type="spellStart"/>
      <w:r w:rsidR="0028793D" w:rsidRPr="009B5B65">
        <w:rPr>
          <w:rFonts w:asciiTheme="minorHAnsi" w:hAnsiTheme="minorHAnsi" w:cstheme="minorHAnsi"/>
          <w:b/>
          <w:sz w:val="23"/>
          <w:szCs w:val="23"/>
          <w:lang w:val="de-DE"/>
        </w:rPr>
        <w:t>Externistenprüfung</w:t>
      </w:r>
      <w:proofErr w:type="spellEnd"/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gemäß § </w:t>
      </w:r>
      <w:r w:rsidR="000D75A3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42 Abs. 14 </w:t>
      </w:r>
      <w:proofErr w:type="spellStart"/>
      <w:r w:rsidR="000D75A3" w:rsidRPr="009B5B65">
        <w:rPr>
          <w:rFonts w:asciiTheme="minorHAnsi" w:hAnsiTheme="minorHAnsi" w:cstheme="minorHAnsi"/>
          <w:b/>
          <w:sz w:val="23"/>
          <w:szCs w:val="23"/>
          <w:lang w:val="de-DE"/>
        </w:rPr>
        <w:t>Sch</w:t>
      </w:r>
      <w:r w:rsidR="00D1169C" w:rsidRPr="009B5B65">
        <w:rPr>
          <w:rFonts w:asciiTheme="minorHAnsi" w:hAnsiTheme="minorHAnsi" w:cstheme="minorHAnsi"/>
          <w:b/>
          <w:sz w:val="23"/>
          <w:szCs w:val="23"/>
          <w:lang w:val="de-DE"/>
        </w:rPr>
        <w:t>UG</w:t>
      </w:r>
      <w:proofErr w:type="spellEnd"/>
      <w:r w:rsidR="00D1169C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</w:t>
      </w:r>
      <w:proofErr w:type="spellStart"/>
      <w:r w:rsidR="002E464C" w:rsidRPr="009B5B65">
        <w:rPr>
          <w:rFonts w:asciiTheme="minorHAnsi" w:hAnsiTheme="minorHAnsi" w:cstheme="minorHAnsi"/>
          <w:b/>
          <w:sz w:val="23"/>
          <w:szCs w:val="23"/>
          <w:lang w:val="de-DE"/>
        </w:rPr>
        <w:t>iVm</w:t>
      </w:r>
      <w:proofErr w:type="spellEnd"/>
      <w:r w:rsidR="00D1169C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</w:t>
      </w:r>
      <w:r w:rsidR="00800050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§ </w:t>
      </w: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>1 Abs.</w:t>
      </w:r>
      <w:r w:rsidR="000D75A3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</w:t>
      </w:r>
      <w:r w:rsidR="00C36FD0" w:rsidRPr="009B5B65">
        <w:rPr>
          <w:rFonts w:asciiTheme="minorHAnsi" w:hAnsiTheme="minorHAnsi" w:cstheme="minorHAnsi"/>
          <w:b/>
          <w:sz w:val="23"/>
          <w:szCs w:val="23"/>
          <w:lang w:val="de-DE"/>
        </w:rPr>
        <w:t>1</w:t>
      </w:r>
      <w:r w:rsidR="00B130F5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Z</w:t>
      </w:r>
      <w:r w:rsidR="00800050" w:rsidRPr="009B5B65">
        <w:rPr>
          <w:rFonts w:asciiTheme="minorHAnsi" w:hAnsiTheme="minorHAnsi" w:cstheme="minorHAnsi"/>
          <w:b/>
          <w:sz w:val="23"/>
          <w:szCs w:val="23"/>
          <w:lang w:val="de-DE"/>
        </w:rPr>
        <w:t>.</w:t>
      </w:r>
      <w:r w:rsidR="00B130F5"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2a </w:t>
      </w: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der Ext-VO </w:t>
      </w:r>
    </w:p>
    <w:p w:rsidR="00C72EA7" w:rsidRPr="009B5B65" w:rsidRDefault="0020265D">
      <w:pPr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 xml:space="preserve">           </w:t>
      </w:r>
      <w:r w:rsidR="00D1169C" w:rsidRPr="009B5B65">
        <w:rPr>
          <w:rFonts w:asciiTheme="minorHAnsi" w:hAnsiTheme="minorHAnsi" w:cstheme="minorHAnsi"/>
          <w:b/>
          <w:sz w:val="23"/>
          <w:szCs w:val="23"/>
          <w:lang w:val="de-DE"/>
        </w:rPr>
        <w:t>Entscheidung „nicht bestanden“</w:t>
      </w:r>
    </w:p>
    <w:p w:rsidR="00C72EA7" w:rsidRPr="009B5B65" w:rsidRDefault="00C72EA7">
      <w:pPr>
        <w:rPr>
          <w:rFonts w:asciiTheme="minorHAnsi" w:hAnsiTheme="minorHAnsi" w:cstheme="minorHAnsi"/>
          <w:b/>
          <w:sz w:val="23"/>
          <w:szCs w:val="23"/>
          <w:lang w:val="de-DE"/>
        </w:rPr>
      </w:pPr>
    </w:p>
    <w:p w:rsidR="00C72EA7" w:rsidRPr="009B5B65" w:rsidRDefault="00C72EA7" w:rsidP="00A5647F">
      <w:pPr>
        <w:jc w:val="center"/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>ENTSCHEIDUNG</w:t>
      </w:r>
    </w:p>
    <w:p w:rsidR="004D1C21" w:rsidRPr="009B5B65" w:rsidRDefault="004D1C21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9731A8" w:rsidRPr="009B5B65" w:rsidRDefault="004D1C21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A25363" w:rsidRPr="009B5B65">
        <w:rPr>
          <w:rFonts w:asciiTheme="minorHAnsi" w:hAnsiTheme="minorHAnsi" w:cstheme="minorHAnsi"/>
          <w:sz w:val="23"/>
          <w:szCs w:val="23"/>
        </w:rPr>
        <w:t>___________________</w:t>
      </w:r>
      <w:r w:rsidR="00DD27B2" w:rsidRPr="009B5B65">
        <w:rPr>
          <w:rFonts w:asciiTheme="minorHAnsi" w:hAnsiTheme="minorHAnsi" w:cstheme="minorHAnsi"/>
          <w:sz w:val="23"/>
          <w:szCs w:val="23"/>
        </w:rPr>
        <w:t xml:space="preserve">, geb. am </w:t>
      </w:r>
      <w:r w:rsidR="00A25363" w:rsidRPr="009B5B65">
        <w:rPr>
          <w:rFonts w:asciiTheme="minorHAnsi" w:hAnsiTheme="minorHAnsi" w:cstheme="minorHAnsi"/>
          <w:sz w:val="23"/>
          <w:szCs w:val="23"/>
        </w:rPr>
        <w:t>______________</w:t>
      </w:r>
      <w:r w:rsidR="00DD27B2" w:rsidRPr="009B5B65">
        <w:rPr>
          <w:rFonts w:asciiTheme="minorHAnsi" w:hAnsiTheme="minorHAnsi" w:cstheme="minorHAnsi"/>
          <w:sz w:val="23"/>
          <w:szCs w:val="23"/>
        </w:rPr>
        <w:t xml:space="preserve">, </w:t>
      </w:r>
      <w:r w:rsidR="00C72EA7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hat gemäß 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>den §§ 42 Abs.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A9358F" w:rsidRPr="009B5B65">
        <w:rPr>
          <w:rFonts w:asciiTheme="minorHAnsi" w:hAnsiTheme="minorHAnsi" w:cstheme="minorHAnsi"/>
          <w:sz w:val="23"/>
          <w:szCs w:val="23"/>
          <w:lang w:val="de-DE"/>
        </w:rPr>
        <w:t>14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und 15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>i. V. m.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§ 71 Abs. </w:t>
      </w:r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>2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proofErr w:type="spellStart"/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>lit</w:t>
      </w:r>
      <w:proofErr w:type="spellEnd"/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>. f des Schulunterrichtsgesetzes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(</w:t>
      </w:r>
      <w:proofErr w:type="spellStart"/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>SchUG</w:t>
      </w:r>
      <w:proofErr w:type="spellEnd"/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>)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, BGBl. Nr. 472/1986 </w:t>
      </w:r>
      <w:proofErr w:type="spellStart"/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>idgF</w:t>
      </w:r>
      <w:proofErr w:type="spellEnd"/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>sowie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den §§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1 Abs. </w:t>
      </w:r>
      <w:r w:rsidR="00B130F5" w:rsidRPr="009B5B65">
        <w:rPr>
          <w:rFonts w:asciiTheme="minorHAnsi" w:hAnsiTheme="minorHAnsi" w:cstheme="minorHAnsi"/>
          <w:sz w:val="23"/>
          <w:szCs w:val="23"/>
          <w:lang w:val="de-DE"/>
        </w:rPr>
        <w:t>1 Z</w:t>
      </w:r>
      <w:r w:rsidR="00800050" w:rsidRPr="009B5B65">
        <w:rPr>
          <w:rFonts w:asciiTheme="minorHAnsi" w:hAnsiTheme="minorHAnsi" w:cstheme="minorHAnsi"/>
          <w:sz w:val="23"/>
          <w:szCs w:val="23"/>
          <w:lang w:val="de-DE"/>
        </w:rPr>
        <w:t>.</w:t>
      </w:r>
      <w:r w:rsidR="00B130F5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2a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15 und 20 der </w:t>
      </w:r>
      <w:r w:rsidR="00663A86" w:rsidRPr="009B5B65">
        <w:rPr>
          <w:rFonts w:asciiTheme="minorHAnsi" w:hAnsiTheme="minorHAnsi" w:cstheme="minorHAnsi"/>
          <w:sz w:val="23"/>
          <w:szCs w:val="23"/>
          <w:lang w:val="de-DE"/>
        </w:rPr>
        <w:t>V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erordnung des </w:t>
      </w:r>
      <w:r w:rsidR="008F68A0" w:rsidRPr="009B5B65">
        <w:rPr>
          <w:rFonts w:asciiTheme="minorHAnsi" w:hAnsiTheme="minorHAnsi" w:cstheme="minorHAnsi"/>
          <w:sz w:val="23"/>
          <w:szCs w:val="23"/>
        </w:rPr>
        <w:t>Bundesministers für Unterricht und Kunst vom 31. Juli 1979</w:t>
      </w:r>
      <w:r w:rsidR="008536E8" w:rsidRPr="009B5B65">
        <w:rPr>
          <w:rFonts w:asciiTheme="minorHAnsi" w:hAnsiTheme="minorHAnsi" w:cstheme="minorHAnsi"/>
          <w:sz w:val="23"/>
          <w:szCs w:val="23"/>
        </w:rPr>
        <w:t xml:space="preserve"> über die </w:t>
      </w:r>
      <w:proofErr w:type="spellStart"/>
      <w:r w:rsidR="008536E8" w:rsidRPr="009B5B65">
        <w:rPr>
          <w:rFonts w:asciiTheme="minorHAnsi" w:hAnsiTheme="minorHAnsi" w:cstheme="minorHAnsi"/>
          <w:sz w:val="23"/>
          <w:szCs w:val="23"/>
        </w:rPr>
        <w:t>Externistenprüfungen</w:t>
      </w:r>
      <w:proofErr w:type="spellEnd"/>
      <w:r w:rsidR="008536E8" w:rsidRPr="009B5B65">
        <w:rPr>
          <w:rFonts w:asciiTheme="minorHAnsi" w:hAnsiTheme="minorHAnsi" w:cstheme="minorHAnsi"/>
          <w:sz w:val="23"/>
          <w:szCs w:val="23"/>
        </w:rPr>
        <w:t xml:space="preserve"> </w:t>
      </w:r>
      <w:r w:rsidR="008F68A0" w:rsidRPr="009B5B65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>Externistenprüfungsverordnung</w:t>
      </w:r>
      <w:proofErr w:type="spellEnd"/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>)</w:t>
      </w:r>
      <w:r w:rsidR="00C36FD0" w:rsidRPr="009B5B65">
        <w:rPr>
          <w:rFonts w:asciiTheme="minorHAnsi" w:hAnsiTheme="minorHAnsi" w:cstheme="minorHAnsi"/>
          <w:sz w:val="23"/>
          <w:szCs w:val="23"/>
          <w:lang w:val="de-DE"/>
        </w:rPr>
        <w:t>,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8512FE" w:rsidRPr="009B5B65">
        <w:rPr>
          <w:rFonts w:asciiTheme="minorHAnsi" w:hAnsiTheme="minorHAnsi" w:cstheme="minorHAnsi"/>
          <w:sz w:val="23"/>
          <w:szCs w:val="23"/>
          <w:lang w:val="de-DE"/>
        </w:rPr>
        <w:t>BGBl. Nr. 362/1979</w:t>
      </w:r>
      <w:r w:rsidR="008536E8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proofErr w:type="spellStart"/>
      <w:r w:rsidR="008536E8" w:rsidRPr="009B5B65">
        <w:rPr>
          <w:rFonts w:asciiTheme="minorHAnsi" w:hAnsiTheme="minorHAnsi" w:cstheme="minorHAnsi"/>
          <w:sz w:val="23"/>
          <w:szCs w:val="23"/>
          <w:lang w:val="de-DE"/>
        </w:rPr>
        <w:t>idgF</w:t>
      </w:r>
      <w:proofErr w:type="spellEnd"/>
      <w:r w:rsidR="005C6F61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die </w:t>
      </w:r>
      <w:proofErr w:type="spellStart"/>
      <w:r w:rsidR="00D1169C"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="00D1169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>nicht bestanden.</w:t>
      </w:r>
    </w:p>
    <w:p w:rsidR="009731A8" w:rsidRPr="009B5B65" w:rsidRDefault="009731A8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6940AA" w:rsidRPr="009B5B65" w:rsidRDefault="006940AA" w:rsidP="00A5647F">
      <w:pPr>
        <w:jc w:val="center"/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>BEGRÜNDUNG</w:t>
      </w:r>
    </w:p>
    <w:p w:rsidR="00663A86" w:rsidRPr="009B5B65" w:rsidRDefault="00663A86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F70E48" w:rsidRPr="009B5B65" w:rsidRDefault="00663A86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______________________</w:t>
      </w:r>
      <w:r w:rsidR="00CF0C7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befindet sich im Schuljahr 2024/25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im häuslichen Unterricht.  </w:t>
      </w:r>
    </w:p>
    <w:p w:rsidR="00663A86" w:rsidRPr="009B5B65" w:rsidRDefault="00663A86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DD3B84" w:rsidRPr="009B5B65" w:rsidRDefault="00DD3B84">
      <w:pPr>
        <w:rPr>
          <w:rFonts w:asciiTheme="minorHAnsi" w:hAnsiTheme="minorHAnsi" w:cstheme="minorHAnsi"/>
          <w:sz w:val="23"/>
          <w:szCs w:val="23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Gemäß </w:t>
      </w:r>
      <w:r w:rsidR="00014E51" w:rsidRPr="009B5B65">
        <w:rPr>
          <w:rFonts w:asciiTheme="minorHAnsi" w:hAnsiTheme="minorHAnsi" w:cstheme="minorHAnsi"/>
          <w:sz w:val="23"/>
          <w:szCs w:val="23"/>
          <w:lang w:val="de-DE"/>
        </w:rPr>
        <w:t>§ 42 Abs. 14</w:t>
      </w:r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proofErr w:type="spellStart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SchUG</w:t>
      </w:r>
      <w:proofErr w:type="spellEnd"/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8536E8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gelten </w:t>
      </w:r>
      <w:r w:rsidR="008536E8" w:rsidRPr="009B5B65">
        <w:rPr>
          <w:rFonts w:asciiTheme="minorHAnsi" w:hAnsiTheme="minorHAnsi" w:cstheme="minorHAnsi"/>
          <w:sz w:val="23"/>
          <w:szCs w:val="23"/>
        </w:rPr>
        <w:t>die</w:t>
      </w:r>
      <w:r w:rsidRPr="009B5B65">
        <w:rPr>
          <w:rFonts w:asciiTheme="minorHAnsi" w:hAnsiTheme="minorHAnsi" w:cstheme="minorHAnsi"/>
          <w:sz w:val="23"/>
          <w:szCs w:val="23"/>
        </w:rPr>
        <w:t xml:space="preserve"> Bestimmungen über die Ablegung von </w:t>
      </w:r>
      <w:proofErr w:type="spellStart"/>
      <w:r w:rsidRPr="009B5B65">
        <w:rPr>
          <w:rFonts w:asciiTheme="minorHAnsi" w:hAnsiTheme="minorHAnsi" w:cstheme="minorHAnsi"/>
          <w:sz w:val="23"/>
          <w:szCs w:val="23"/>
        </w:rPr>
        <w:t>Externistenprüfungen</w:t>
      </w:r>
      <w:proofErr w:type="spellEnd"/>
      <w:r w:rsidRPr="009B5B65">
        <w:rPr>
          <w:rFonts w:asciiTheme="minorHAnsi" w:hAnsiTheme="minorHAnsi" w:cstheme="minorHAnsi"/>
          <w:sz w:val="23"/>
          <w:szCs w:val="23"/>
        </w:rPr>
        <w:t xml:space="preserve"> auch für die auf Grund des § 11 Abs. 4, des § 13 Abs. 3 und des </w:t>
      </w:r>
      <w:r w:rsidR="00014E51" w:rsidRPr="009B5B65">
        <w:rPr>
          <w:rFonts w:asciiTheme="minorHAnsi" w:hAnsiTheme="minorHAnsi" w:cstheme="minorHAnsi"/>
          <w:sz w:val="23"/>
          <w:szCs w:val="23"/>
        </w:rPr>
        <w:t>§ 22 Abs. 4</w:t>
      </w:r>
      <w:r w:rsidRPr="009B5B65">
        <w:rPr>
          <w:rFonts w:asciiTheme="minorHAnsi" w:hAnsiTheme="minorHAnsi" w:cstheme="minorHAnsi"/>
          <w:sz w:val="23"/>
          <w:szCs w:val="23"/>
        </w:rPr>
        <w:t xml:space="preserve"> des Schulpflichtgesetzes 1985, BGBl. Nr. 76</w:t>
      </w:r>
      <w:r w:rsidR="008536E8" w:rsidRPr="009B5B65">
        <w:rPr>
          <w:rFonts w:asciiTheme="minorHAnsi" w:hAnsiTheme="minorHAnsi" w:cstheme="minorHAnsi"/>
          <w:sz w:val="23"/>
          <w:szCs w:val="23"/>
        </w:rPr>
        <w:t>/1985</w:t>
      </w:r>
      <w:r w:rsidRPr="009B5B65">
        <w:rPr>
          <w:rFonts w:asciiTheme="minorHAnsi" w:hAnsiTheme="minorHAnsi" w:cstheme="minorHAnsi"/>
          <w:sz w:val="23"/>
          <w:szCs w:val="23"/>
        </w:rPr>
        <w:t>, abzulegenden Prüfungen zum Nachweis des zureichenden Erfolges des Besuches von Privatschulen ohne Öffentlichkeitsrecht oder häuslichen Unterrichtes sowie des Besuches von im Ausland gelegenen Schulen.</w:t>
      </w:r>
    </w:p>
    <w:p w:rsidR="008F68A0" w:rsidRPr="009B5B65" w:rsidRDefault="008F68A0">
      <w:pPr>
        <w:rPr>
          <w:rFonts w:asciiTheme="minorHAnsi" w:hAnsiTheme="minorHAnsi" w:cstheme="minorHAnsi"/>
          <w:sz w:val="23"/>
          <w:szCs w:val="23"/>
        </w:rPr>
      </w:pPr>
    </w:p>
    <w:p w:rsidR="008F68A0" w:rsidRPr="009B5B65" w:rsidRDefault="008F68A0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</w:rPr>
        <w:t xml:space="preserve">Gemäß § 42 Abs. 15 </w:t>
      </w:r>
      <w:proofErr w:type="spellStart"/>
      <w:r w:rsidRPr="009B5B65">
        <w:rPr>
          <w:rFonts w:asciiTheme="minorHAnsi" w:hAnsiTheme="minorHAnsi" w:cstheme="minorHAnsi"/>
          <w:sz w:val="23"/>
          <w:szCs w:val="23"/>
        </w:rPr>
        <w:t>SchUG</w:t>
      </w:r>
      <w:proofErr w:type="spellEnd"/>
      <w:r w:rsidRPr="009B5B65">
        <w:rPr>
          <w:rFonts w:asciiTheme="minorHAnsi" w:hAnsiTheme="minorHAnsi" w:cstheme="minorHAnsi"/>
          <w:sz w:val="23"/>
          <w:szCs w:val="23"/>
        </w:rPr>
        <w:t xml:space="preserve"> hat </w:t>
      </w:r>
      <w:r w:rsidR="00663A86" w:rsidRPr="009B5B65">
        <w:rPr>
          <w:rFonts w:asciiTheme="minorHAnsi" w:hAnsiTheme="minorHAnsi" w:cstheme="minorHAnsi"/>
          <w:sz w:val="23"/>
          <w:szCs w:val="23"/>
        </w:rPr>
        <w:t>d</w:t>
      </w:r>
      <w:r w:rsidRPr="009B5B65">
        <w:rPr>
          <w:rFonts w:asciiTheme="minorHAnsi" w:hAnsiTheme="minorHAnsi" w:cstheme="minorHAnsi"/>
          <w:sz w:val="23"/>
          <w:szCs w:val="23"/>
        </w:rPr>
        <w:t xml:space="preserve">er zuständige Bundesminister </w:t>
      </w:r>
      <w:r w:rsidR="00663A86" w:rsidRPr="009B5B65">
        <w:rPr>
          <w:rFonts w:asciiTheme="minorHAnsi" w:hAnsiTheme="minorHAnsi" w:cstheme="minorHAnsi"/>
          <w:sz w:val="23"/>
          <w:szCs w:val="23"/>
        </w:rPr>
        <w:t xml:space="preserve">die näheren Vorschriften über die </w:t>
      </w:r>
      <w:proofErr w:type="spellStart"/>
      <w:r w:rsidR="00663A86" w:rsidRPr="009B5B65">
        <w:rPr>
          <w:rFonts w:asciiTheme="minorHAnsi" w:hAnsiTheme="minorHAnsi" w:cstheme="minorHAnsi"/>
          <w:sz w:val="23"/>
          <w:szCs w:val="23"/>
        </w:rPr>
        <w:t>Externistenprüfungen</w:t>
      </w:r>
      <w:proofErr w:type="spellEnd"/>
      <w:r w:rsidR="00663A86" w:rsidRPr="009B5B65">
        <w:rPr>
          <w:rFonts w:asciiTheme="minorHAnsi" w:hAnsiTheme="minorHAnsi" w:cstheme="minorHAnsi"/>
          <w:sz w:val="23"/>
          <w:szCs w:val="23"/>
        </w:rPr>
        <w:t xml:space="preserve"> </w:t>
      </w:r>
      <w:r w:rsidRPr="009B5B65">
        <w:rPr>
          <w:rFonts w:asciiTheme="minorHAnsi" w:hAnsiTheme="minorHAnsi" w:cstheme="minorHAnsi"/>
          <w:sz w:val="23"/>
          <w:szCs w:val="23"/>
        </w:rPr>
        <w:t>auf Grund der vorstehenden Absätze durch Verordnung zu erlassen.</w:t>
      </w:r>
    </w:p>
    <w:p w:rsidR="00DD3B84" w:rsidRPr="009B5B65" w:rsidRDefault="00DD3B84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CF7963" w:rsidRPr="009B5B65" w:rsidRDefault="00CF7963">
      <w:pPr>
        <w:rPr>
          <w:rFonts w:asciiTheme="minorHAnsi" w:hAnsiTheme="minorHAnsi" w:cstheme="minorHAnsi"/>
          <w:sz w:val="23"/>
          <w:szCs w:val="23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G</w:t>
      </w:r>
      <w:r w:rsidR="00014E51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emäß § 1 Abs. 1 Z. 2a 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der Externistenprüfungsverordnung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gilt diese Verordnung (u.a. auch) für </w:t>
      </w:r>
      <w:proofErr w:type="spellStart"/>
      <w:r w:rsidRPr="009B5B65">
        <w:rPr>
          <w:rFonts w:asciiTheme="minorHAnsi" w:hAnsiTheme="minorHAnsi" w:cstheme="minorHAnsi"/>
          <w:sz w:val="23"/>
          <w:szCs w:val="23"/>
        </w:rPr>
        <w:t>Externistenprüfungen</w:t>
      </w:r>
      <w:proofErr w:type="spellEnd"/>
      <w:r w:rsidRPr="009B5B65">
        <w:rPr>
          <w:rFonts w:asciiTheme="minorHAnsi" w:hAnsiTheme="minorHAnsi" w:cstheme="minorHAnsi"/>
          <w:sz w:val="23"/>
          <w:szCs w:val="23"/>
        </w:rPr>
        <w:t xml:space="preserve"> über einzelne Schulstufen einer Schulart (Form, Fachrichtung) in Verbindung mit den § 11 Abs. 4 und 13 Abs. 3 des Schulpflichtgesetzes 1985, </w:t>
      </w:r>
      <w:hyperlink r:id="rId6" w:tgtFrame="_blank" w:history="1">
        <w:r w:rsidRPr="009B5B65">
          <w:rPr>
            <w:rStyle w:val="Hyperlink"/>
            <w:rFonts w:asciiTheme="minorHAnsi" w:hAnsiTheme="minorHAnsi" w:cstheme="minorHAnsi"/>
            <w:color w:val="auto"/>
            <w:sz w:val="23"/>
            <w:szCs w:val="23"/>
            <w:u w:val="none"/>
          </w:rPr>
          <w:t>BGBl. Nr. 76/1985</w:t>
        </w:r>
      </w:hyperlink>
      <w:r w:rsidRPr="009B5B65">
        <w:rPr>
          <w:rFonts w:asciiTheme="minorHAnsi" w:hAnsiTheme="minorHAnsi" w:cstheme="minorHAnsi"/>
          <w:sz w:val="23"/>
          <w:szCs w:val="23"/>
          <w:lang w:val="de-DE"/>
        </w:rPr>
        <w:t>.</w:t>
      </w:r>
    </w:p>
    <w:p w:rsidR="00DD3B84" w:rsidRPr="009B5B65" w:rsidRDefault="00CF7963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</w:p>
    <w:p w:rsidR="00120153" w:rsidRPr="009B5B65" w:rsidRDefault="00A25363" w:rsidP="00120153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_________________________</w:t>
      </w:r>
      <w:r w:rsidR="00DD27B2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6940A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wurde </w:t>
      </w:r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mit Entscheidung </w:t>
      </w:r>
      <w:r w:rsidR="008F68A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der Schulleitung </w:t>
      </w:r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vom __________, </w:t>
      </w:r>
      <w:proofErr w:type="spellStart"/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>Zl</w:t>
      </w:r>
      <w:proofErr w:type="spellEnd"/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. </w:t>
      </w:r>
      <w:r w:rsidR="00880C89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________ 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zur </w:t>
      </w:r>
      <w:proofErr w:type="spellStart"/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über die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__ Stufe </w:t>
      </w:r>
      <w:r w:rsidR="00D1169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nach dem Lehrplan 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der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____________________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>zugelassen.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</w:p>
    <w:p w:rsidR="006940AA" w:rsidRPr="009B5B65" w:rsidRDefault="006940AA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430710" w:rsidRPr="009B5B65" w:rsidRDefault="008536E8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Gemäß § 7 Abs. 1 der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Externistenprüfungsverordnung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umfasst die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über einzelne Schulstufen den im Lehrplan vorgeschriebenen Lehrstoff aller Pflichtgegenstände der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lastRenderedPageBreak/>
        <w:t xml:space="preserve">betreffenden Schulstufe entsprechend der Zulassung (§ 3 Abs. 6 leg.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cit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>.). Über „Bewegung und Sport“ und „</w:t>
      </w:r>
      <w:r w:rsidR="009B5B65" w:rsidRPr="009B5B65">
        <w:rPr>
          <w:rFonts w:asciiTheme="minorHAnsi" w:hAnsiTheme="minorHAnsi" w:cstheme="minorHAnsi"/>
          <w:sz w:val="23"/>
          <w:szCs w:val="23"/>
          <w:lang w:val="de-DE"/>
        </w:rPr>
        <w:t>Technik und Design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“ ist gemäß § 1 Abs. 2 Z. 4 und 8 der zitierten Verordnung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,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ausgenommen beim Abschluss der achten Schulstufe </w:t>
      </w:r>
      <w:r w:rsidR="00356D87" w:rsidRPr="009B5B65">
        <w:rPr>
          <w:rFonts w:asciiTheme="minorHAnsi" w:hAnsiTheme="minorHAnsi" w:cstheme="minorHAnsi"/>
          <w:sz w:val="23"/>
          <w:szCs w:val="23"/>
          <w:lang w:val="de-DE"/>
        </w:rPr>
        <w:t>sowie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über</w:t>
      </w:r>
      <w:r w:rsidR="00356D87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43071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Religion, sofern </w:t>
      </w:r>
      <w:r w:rsidR="00CF7963" w:rsidRPr="009B5B65">
        <w:rPr>
          <w:rFonts w:asciiTheme="minorHAnsi" w:hAnsiTheme="minorHAnsi" w:cstheme="minorHAnsi"/>
          <w:sz w:val="23"/>
          <w:szCs w:val="23"/>
          <w:lang w:val="de-DE"/>
        </w:rPr>
        <w:t>Religion</w:t>
      </w:r>
      <w:r w:rsidR="0043071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356D87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nicht </w:t>
      </w:r>
      <w:r w:rsidR="00430710" w:rsidRPr="009B5B65">
        <w:rPr>
          <w:rFonts w:asciiTheme="minorHAnsi" w:hAnsiTheme="minorHAnsi" w:cstheme="minorHAnsi"/>
          <w:sz w:val="23"/>
          <w:szCs w:val="23"/>
          <w:lang w:val="de-DE"/>
        </w:rPr>
        <w:t>gewählt wurde</w:t>
      </w:r>
      <w:r w:rsidR="00FB199A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(§ 7 Abs. 1 und 2 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leg. </w:t>
      </w:r>
      <w:proofErr w:type="spellStart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cit</w:t>
      </w:r>
      <w:proofErr w:type="spellEnd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.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) ein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e </w:t>
      </w:r>
      <w:proofErr w:type="spellStart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unzulässig.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430710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</w:p>
    <w:p w:rsidR="00DD3B84" w:rsidRPr="009B5B65" w:rsidRDefault="00DD3B84" w:rsidP="00DD3B84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DD3B84" w:rsidRPr="009B5B65" w:rsidRDefault="00880C89" w:rsidP="00DD3B84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Der Prüfungskandidat/die Prüfungskandidatin wurde im </w:t>
      </w:r>
      <w:r w:rsidR="00CF7963" w:rsidRPr="009B5B65">
        <w:rPr>
          <w:rFonts w:asciiTheme="minorHAnsi" w:hAnsiTheme="minorHAnsi" w:cstheme="minorHAnsi"/>
          <w:sz w:val="23"/>
          <w:szCs w:val="23"/>
          <w:lang w:val="de-DE"/>
        </w:rPr>
        <w:t>Prüfungsgebiet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/in den P</w:t>
      </w:r>
      <w:r w:rsidR="00CF7963" w:rsidRPr="009B5B65">
        <w:rPr>
          <w:rFonts w:asciiTheme="minorHAnsi" w:hAnsiTheme="minorHAnsi" w:cstheme="minorHAnsi"/>
          <w:sz w:val="23"/>
          <w:szCs w:val="23"/>
          <w:lang w:val="de-DE"/>
        </w:rPr>
        <w:t>rüfungsgebieten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_________________________________</w:t>
      </w:r>
      <w:r w:rsidR="00D6726B" w:rsidRPr="009B5B65">
        <w:rPr>
          <w:rFonts w:asciiTheme="minorHAnsi" w:hAnsiTheme="minorHAnsi" w:cstheme="minorHAnsi"/>
          <w:sz w:val="23"/>
          <w:szCs w:val="23"/>
          <w:lang w:val="de-DE"/>
        </w:rPr>
        <w:t>(j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eweils) mit „Nicht genügend“ beurteilt. </w:t>
      </w:r>
      <w:r w:rsidR="00DD3B84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 </w:t>
      </w:r>
    </w:p>
    <w:p w:rsidR="0028793D" w:rsidRPr="009B5B65" w:rsidRDefault="0028793D" w:rsidP="00120153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0B01B3" w:rsidRPr="009B5B65" w:rsidRDefault="00880C89" w:rsidP="00120153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G</w:t>
      </w:r>
      <w:r w:rsidR="000D75A3" w:rsidRPr="009B5B65">
        <w:rPr>
          <w:rFonts w:asciiTheme="minorHAnsi" w:hAnsiTheme="minorHAnsi" w:cstheme="minorHAnsi"/>
          <w:sz w:val="23"/>
          <w:szCs w:val="23"/>
          <w:lang w:val="de-DE"/>
        </w:rPr>
        <w:t>emäß § 20 Abs. 5 Z. 1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lit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>. d der Externistenprüfungsverordnung hat d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ie Gesamtbeurteilung der </w:t>
      </w:r>
      <w:proofErr w:type="spellStart"/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>Externistenprüfun</w:t>
      </w:r>
      <w:r w:rsidR="000D75A3" w:rsidRPr="009B5B65">
        <w:rPr>
          <w:rFonts w:asciiTheme="minorHAnsi" w:hAnsiTheme="minorHAnsi" w:cstheme="minorHAnsi"/>
          <w:sz w:val="23"/>
          <w:szCs w:val="23"/>
          <w:lang w:val="de-DE"/>
        </w:rPr>
        <w:t>g</w:t>
      </w:r>
      <w:proofErr w:type="spellEnd"/>
      <w:r w:rsidR="000D75A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120153" w:rsidRPr="009B5B65">
        <w:rPr>
          <w:rFonts w:asciiTheme="minorHAnsi" w:hAnsiTheme="minorHAnsi" w:cstheme="minorHAnsi"/>
          <w:sz w:val="23"/>
          <w:szCs w:val="23"/>
          <w:lang w:val="de-DE"/>
        </w:rPr>
        <w:t>auf „nicht bestanden“ zu lauten, wenn Beurteilungen über den Lehrstoff von einem oder mehreren Pflichtgegenständen mit „Nicht genügend“ erfolgen.</w:t>
      </w:r>
    </w:p>
    <w:p w:rsidR="000B01B3" w:rsidRPr="009B5B65" w:rsidRDefault="000B01B3" w:rsidP="00120153">
      <w:pPr>
        <w:rPr>
          <w:rFonts w:asciiTheme="minorHAnsi" w:hAnsiTheme="minorHAnsi" w:cstheme="minorHAnsi"/>
          <w:sz w:val="23"/>
          <w:szCs w:val="23"/>
        </w:rPr>
      </w:pPr>
    </w:p>
    <w:p w:rsidR="00BE0B52" w:rsidRPr="009B5B65" w:rsidRDefault="00880C89" w:rsidP="00F70E48">
      <w:pPr>
        <w:jc w:val="center"/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>B</w:t>
      </w:r>
      <w:r w:rsidR="00C1250D" w:rsidRPr="009B5B65">
        <w:rPr>
          <w:rFonts w:asciiTheme="minorHAnsi" w:hAnsiTheme="minorHAnsi" w:cstheme="minorHAnsi"/>
          <w:b/>
          <w:sz w:val="23"/>
          <w:szCs w:val="23"/>
          <w:lang w:val="de-DE"/>
        </w:rPr>
        <w:t>ELEHRUNG ÜBER DIE WIDERSPRUCHSMÖGLICHKEIT</w:t>
      </w:r>
    </w:p>
    <w:p w:rsidR="00C1250D" w:rsidRPr="009B5B65" w:rsidRDefault="00C1250D">
      <w:pPr>
        <w:rPr>
          <w:rFonts w:asciiTheme="minorHAnsi" w:hAnsiTheme="minorHAnsi" w:cstheme="minorHAnsi"/>
          <w:b/>
          <w:sz w:val="23"/>
          <w:szCs w:val="23"/>
          <w:lang w:val="de-DE"/>
        </w:rPr>
      </w:pPr>
    </w:p>
    <w:p w:rsidR="007E684D" w:rsidRPr="009B5B65" w:rsidRDefault="00C1250D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Gegen diese Entscheidung ist </w:t>
      </w:r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gemäß § 71 Abs. 2 </w:t>
      </w:r>
      <w:proofErr w:type="spellStart"/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>lit</w:t>
      </w:r>
      <w:proofErr w:type="spellEnd"/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. f </w:t>
      </w:r>
      <w:proofErr w:type="spellStart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SchUG</w:t>
      </w:r>
      <w:proofErr w:type="spellEnd"/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ein Widerspruch an die zuständige Schulbehörde zulässig. Der Widerspruch ist schriftlich (in jeder technisch möglichen Form, nicht jedoch mit E-Mail)</w:t>
      </w:r>
      <w:r w:rsidR="00BE7A43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7E684D" w:rsidRPr="009B5B65">
        <w:rPr>
          <w:rFonts w:asciiTheme="minorHAnsi" w:hAnsiTheme="minorHAnsi" w:cstheme="minorHAnsi"/>
          <w:sz w:val="23"/>
          <w:szCs w:val="23"/>
          <w:lang w:val="de-DE"/>
        </w:rPr>
        <w:t>i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nnerhalb von </w:t>
      </w:r>
      <w:r w:rsidR="007E684D" w:rsidRPr="009B5B65">
        <w:rPr>
          <w:rFonts w:asciiTheme="minorHAnsi" w:hAnsiTheme="minorHAnsi" w:cstheme="minorHAnsi"/>
          <w:sz w:val="23"/>
          <w:szCs w:val="23"/>
          <w:lang w:val="de-DE"/>
        </w:rPr>
        <w:t>fünf Tagen bei der Prüfungskommission an der Schule einzubringen.</w:t>
      </w:r>
    </w:p>
    <w:p w:rsidR="007E684D" w:rsidRPr="009B5B65" w:rsidRDefault="007E684D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F70E48" w:rsidRPr="009B5B65" w:rsidRDefault="002E464C" w:rsidP="00F70E48">
      <w:pPr>
        <w:jc w:val="center"/>
        <w:rPr>
          <w:rFonts w:asciiTheme="minorHAnsi" w:hAnsiTheme="minorHAnsi" w:cstheme="minorHAnsi"/>
          <w:b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b/>
          <w:sz w:val="23"/>
          <w:szCs w:val="23"/>
          <w:lang w:val="de-DE"/>
        </w:rPr>
        <w:t>HINWEIS</w:t>
      </w:r>
    </w:p>
    <w:p w:rsidR="00F70E48" w:rsidRPr="009B5B65" w:rsidRDefault="00F70E48" w:rsidP="00F70E48">
      <w:pPr>
        <w:jc w:val="left"/>
        <w:rPr>
          <w:rFonts w:asciiTheme="minorHAnsi" w:hAnsiTheme="minorHAnsi" w:cstheme="minorHAnsi"/>
          <w:sz w:val="23"/>
          <w:szCs w:val="23"/>
          <w:lang w:val="de-DE"/>
        </w:rPr>
      </w:pPr>
    </w:p>
    <w:p w:rsidR="00F70E48" w:rsidRPr="009B5B65" w:rsidRDefault="00F70E48" w:rsidP="00F70E48">
      <w:pPr>
        <w:rPr>
          <w:rFonts w:asciiTheme="minorHAnsi" w:hAnsiTheme="minorHAnsi" w:cstheme="minorHAnsi"/>
          <w:sz w:val="23"/>
          <w:szCs w:val="23"/>
          <w:lang w:val="de-DE"/>
        </w:rPr>
      </w:pPr>
      <w:r w:rsidRPr="009B5B65">
        <w:rPr>
          <w:rFonts w:asciiTheme="minorHAnsi" w:hAnsiTheme="minorHAnsi" w:cstheme="minorHAnsi"/>
          <w:sz w:val="23"/>
          <w:szCs w:val="23"/>
          <w:lang w:val="de-DE"/>
        </w:rPr>
        <w:t>Die Prüfungskandidatin/der Prüfungskandidat ist gemäß §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42 Abs.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14 zweiter Satz </w:t>
      </w:r>
      <w:proofErr w:type="spellStart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>SchUG</w:t>
      </w:r>
      <w:proofErr w:type="spellEnd"/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iVm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§</w:t>
      </w:r>
      <w:r w:rsidR="002E464C"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16 Abs. 1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a der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Externistenprüfungsverordnung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auf ihr/sein Ansuchen zur einmaligen Wiederholung der negativ beurteilten Prüfungsgebiete der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Pr="009B5B65">
        <w:rPr>
          <w:rFonts w:asciiTheme="minorHAnsi" w:hAnsiTheme="minorHAnsi" w:cstheme="minorHAnsi"/>
          <w:sz w:val="23"/>
          <w:szCs w:val="23"/>
        </w:rPr>
        <w:t xml:space="preserve">innerhalb der ersten beiden Wochen des folgenden Schuljahres </w:t>
      </w:r>
      <w:r w:rsidRPr="009B5B65">
        <w:rPr>
          <w:rFonts w:asciiTheme="minorHAnsi" w:hAnsiTheme="minorHAnsi" w:cstheme="minorHAnsi"/>
          <w:sz w:val="23"/>
          <w:szCs w:val="23"/>
          <w:lang w:val="de-DE"/>
        </w:rPr>
        <w:t>ber</w:t>
      </w:r>
      <w:bookmarkStart w:id="0" w:name="_GoBack"/>
      <w:bookmarkEnd w:id="0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echtigt. Das Ansuchen um Zulassung zur Wiederholung der </w:t>
      </w:r>
      <w:proofErr w:type="spellStart"/>
      <w:r w:rsidRPr="009B5B65">
        <w:rPr>
          <w:rFonts w:asciiTheme="minorHAnsi" w:hAnsiTheme="minorHAnsi" w:cstheme="minorHAnsi"/>
          <w:sz w:val="23"/>
          <w:szCs w:val="23"/>
          <w:lang w:val="de-DE"/>
        </w:rPr>
        <w:t>Externistenprüfung</w:t>
      </w:r>
      <w:proofErr w:type="spellEnd"/>
      <w:r w:rsidRPr="009B5B65">
        <w:rPr>
          <w:rFonts w:asciiTheme="minorHAnsi" w:hAnsiTheme="minorHAnsi" w:cstheme="minorHAnsi"/>
          <w:sz w:val="23"/>
          <w:szCs w:val="23"/>
          <w:lang w:val="de-DE"/>
        </w:rPr>
        <w:t xml:space="preserve"> ist </w:t>
      </w:r>
      <w:r w:rsidRPr="009B5B65">
        <w:rPr>
          <w:rFonts w:asciiTheme="minorHAnsi" w:hAnsiTheme="minorHAnsi" w:cstheme="minorHAnsi"/>
          <w:sz w:val="23"/>
          <w:szCs w:val="23"/>
        </w:rPr>
        <w:t xml:space="preserve">innerhalb von drei Tagen ab Zustellung der Entscheidung, dass die </w:t>
      </w:r>
      <w:proofErr w:type="spellStart"/>
      <w:r w:rsidRPr="009B5B65">
        <w:rPr>
          <w:rFonts w:asciiTheme="minorHAnsi" w:hAnsiTheme="minorHAnsi" w:cstheme="minorHAnsi"/>
          <w:sz w:val="23"/>
          <w:szCs w:val="23"/>
        </w:rPr>
        <w:t>Externistenprüfung</w:t>
      </w:r>
      <w:proofErr w:type="spellEnd"/>
      <w:r w:rsidRPr="009B5B65">
        <w:rPr>
          <w:rFonts w:asciiTheme="minorHAnsi" w:hAnsiTheme="minorHAnsi" w:cstheme="minorHAnsi"/>
          <w:sz w:val="23"/>
          <w:szCs w:val="23"/>
        </w:rPr>
        <w:t xml:space="preserve"> nicht bestanden worden ist, bei der Schule, an der die Prüfungskommission ihren Sitz hat, einzubringen. </w:t>
      </w:r>
    </w:p>
    <w:p w:rsidR="007E684D" w:rsidRPr="009B5B65" w:rsidRDefault="007E684D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7E684D" w:rsidRPr="009B5B65" w:rsidRDefault="007E684D">
      <w:pPr>
        <w:rPr>
          <w:rFonts w:asciiTheme="minorHAnsi" w:hAnsiTheme="minorHAnsi" w:cstheme="minorHAnsi"/>
          <w:sz w:val="23"/>
          <w:szCs w:val="23"/>
          <w:lang w:val="de-DE"/>
        </w:rPr>
      </w:pPr>
    </w:p>
    <w:p w:rsidR="009B5B65" w:rsidRPr="00BA5560" w:rsidRDefault="009B5B65" w:rsidP="009B5B65">
      <w:pPr>
        <w:rPr>
          <w:rFonts w:ascii="Corbel" w:hAnsi="Corbel"/>
          <w:sz w:val="23"/>
          <w:szCs w:val="23"/>
          <w:lang w:val="de-DE"/>
        </w:rPr>
      </w:pPr>
      <w:r w:rsidRPr="00BA5560">
        <w:rPr>
          <w:rFonts w:ascii="Corbel" w:hAnsi="Corbel"/>
          <w:sz w:val="23"/>
          <w:szCs w:val="23"/>
          <w:lang w:val="de-DE"/>
        </w:rPr>
        <w:t>_________________</w:t>
      </w:r>
      <w:r>
        <w:rPr>
          <w:rFonts w:ascii="Corbel" w:hAnsi="Corbel"/>
          <w:sz w:val="23"/>
          <w:szCs w:val="23"/>
          <w:lang w:val="de-DE"/>
        </w:rPr>
        <w:t>_____________</w:t>
      </w:r>
      <w:r w:rsidRPr="00BA5560">
        <w:rPr>
          <w:rFonts w:ascii="Corbel" w:hAnsi="Corbel"/>
          <w:sz w:val="23"/>
          <w:szCs w:val="23"/>
          <w:lang w:val="de-DE"/>
        </w:rPr>
        <w:t xml:space="preserve">                        </w:t>
      </w:r>
      <w:r>
        <w:rPr>
          <w:rFonts w:ascii="Corbel" w:hAnsi="Corbel"/>
          <w:sz w:val="23"/>
          <w:szCs w:val="23"/>
          <w:lang w:val="de-DE"/>
        </w:rPr>
        <w:t xml:space="preserve"> </w:t>
      </w:r>
      <w:r w:rsidRPr="00BA5560">
        <w:rPr>
          <w:rFonts w:ascii="Corbel" w:hAnsi="Corbel"/>
          <w:sz w:val="23"/>
          <w:szCs w:val="23"/>
          <w:lang w:val="de-DE"/>
        </w:rPr>
        <w:t xml:space="preserve"> </w:t>
      </w:r>
      <w:r>
        <w:rPr>
          <w:rFonts w:ascii="Corbel" w:hAnsi="Corbel"/>
          <w:sz w:val="23"/>
          <w:szCs w:val="23"/>
          <w:lang w:val="de-DE"/>
        </w:rPr>
        <w:t xml:space="preserve">     </w:t>
      </w:r>
      <w:r w:rsidRPr="00BA5560">
        <w:rPr>
          <w:rFonts w:ascii="Corbel" w:hAnsi="Corbel"/>
          <w:sz w:val="23"/>
          <w:szCs w:val="23"/>
          <w:lang w:val="de-DE"/>
        </w:rPr>
        <w:t>_________________________________________</w:t>
      </w:r>
    </w:p>
    <w:p w:rsidR="009B5B65" w:rsidRPr="00BA5560" w:rsidRDefault="009B5B65" w:rsidP="009B5B65">
      <w:pPr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t xml:space="preserve">Ort, </w:t>
      </w:r>
      <w:r w:rsidRPr="00BA5560">
        <w:rPr>
          <w:rFonts w:ascii="Corbel" w:hAnsi="Corbel"/>
          <w:sz w:val="23"/>
          <w:szCs w:val="23"/>
          <w:lang w:val="de-DE"/>
        </w:rPr>
        <w:t xml:space="preserve">Datum                                               </w:t>
      </w:r>
      <w:r>
        <w:rPr>
          <w:rFonts w:ascii="Corbel" w:hAnsi="Corbel"/>
          <w:sz w:val="23"/>
          <w:szCs w:val="23"/>
          <w:lang w:val="de-DE"/>
        </w:rPr>
        <w:t xml:space="preserve">                        </w:t>
      </w:r>
      <w:r w:rsidRPr="00BA5560">
        <w:rPr>
          <w:rFonts w:ascii="Corbel" w:hAnsi="Corbel"/>
          <w:sz w:val="23"/>
          <w:szCs w:val="23"/>
          <w:lang w:val="de-DE"/>
        </w:rPr>
        <w:t xml:space="preserve">    </w:t>
      </w:r>
      <w:r>
        <w:rPr>
          <w:rFonts w:ascii="Corbel" w:hAnsi="Corbel"/>
          <w:sz w:val="23"/>
          <w:szCs w:val="23"/>
          <w:lang w:val="de-DE"/>
        </w:rPr>
        <w:t xml:space="preserve">  </w:t>
      </w:r>
      <w:r w:rsidRPr="00BA5560">
        <w:rPr>
          <w:rFonts w:ascii="Corbel" w:hAnsi="Corbel"/>
          <w:sz w:val="23"/>
          <w:szCs w:val="23"/>
          <w:lang w:val="de-DE"/>
        </w:rPr>
        <w:t>Der/die Vorsitzende der Prüfungskommission</w:t>
      </w:r>
    </w:p>
    <w:p w:rsidR="009B5B65" w:rsidRPr="00107E5B" w:rsidRDefault="009B5B65" w:rsidP="009B5B65">
      <w:pPr>
        <w:rPr>
          <w:rFonts w:ascii="Corbel" w:hAnsi="Corbel"/>
          <w:sz w:val="23"/>
          <w:szCs w:val="23"/>
          <w:lang w:val="de-DE"/>
        </w:rPr>
      </w:pPr>
    </w:p>
    <w:p w:rsidR="00C72EA7" w:rsidRPr="009B5B65" w:rsidRDefault="00C72EA7" w:rsidP="009B5B65">
      <w:pPr>
        <w:rPr>
          <w:rFonts w:asciiTheme="minorHAnsi" w:hAnsiTheme="minorHAnsi" w:cstheme="minorHAnsi"/>
          <w:b/>
          <w:sz w:val="23"/>
          <w:szCs w:val="23"/>
          <w:lang w:val="de-DE"/>
        </w:rPr>
      </w:pPr>
    </w:p>
    <w:sectPr w:rsidR="00C72EA7" w:rsidRPr="009B5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65" w:rsidRDefault="009B5B65" w:rsidP="009B5B65">
      <w:r>
        <w:separator/>
      </w:r>
    </w:p>
  </w:endnote>
  <w:endnote w:type="continuationSeparator" w:id="0">
    <w:p w:rsidR="009B5B65" w:rsidRDefault="009B5B65" w:rsidP="009B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65" w:rsidRDefault="009B5B65" w:rsidP="009B5B65">
      <w:r>
        <w:separator/>
      </w:r>
    </w:p>
  </w:footnote>
  <w:footnote w:type="continuationSeparator" w:id="0">
    <w:p w:rsidR="009B5B65" w:rsidRDefault="009B5B65" w:rsidP="009B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A7"/>
    <w:rsid w:val="00014E51"/>
    <w:rsid w:val="000B01B3"/>
    <w:rsid w:val="000D75A3"/>
    <w:rsid w:val="000E2F8F"/>
    <w:rsid w:val="00120153"/>
    <w:rsid w:val="00131E9C"/>
    <w:rsid w:val="00153D19"/>
    <w:rsid w:val="0020265D"/>
    <w:rsid w:val="0028793D"/>
    <w:rsid w:val="002A30CF"/>
    <w:rsid w:val="002E464C"/>
    <w:rsid w:val="003372DC"/>
    <w:rsid w:val="00347D84"/>
    <w:rsid w:val="00356D87"/>
    <w:rsid w:val="003630F1"/>
    <w:rsid w:val="00430710"/>
    <w:rsid w:val="004C7825"/>
    <w:rsid w:val="004D1C21"/>
    <w:rsid w:val="005C6F61"/>
    <w:rsid w:val="00663A86"/>
    <w:rsid w:val="006940AA"/>
    <w:rsid w:val="006C5407"/>
    <w:rsid w:val="007E684D"/>
    <w:rsid w:val="007F7F5B"/>
    <w:rsid w:val="00800050"/>
    <w:rsid w:val="008512FE"/>
    <w:rsid w:val="008536E8"/>
    <w:rsid w:val="00880C89"/>
    <w:rsid w:val="008F68A0"/>
    <w:rsid w:val="009731A8"/>
    <w:rsid w:val="00984A7F"/>
    <w:rsid w:val="009B5B65"/>
    <w:rsid w:val="009C5A98"/>
    <w:rsid w:val="00A25363"/>
    <w:rsid w:val="00A5647F"/>
    <w:rsid w:val="00A9358F"/>
    <w:rsid w:val="00B130F5"/>
    <w:rsid w:val="00BE0B52"/>
    <w:rsid w:val="00BE7A43"/>
    <w:rsid w:val="00BF048B"/>
    <w:rsid w:val="00BF0573"/>
    <w:rsid w:val="00C1250D"/>
    <w:rsid w:val="00C36FD0"/>
    <w:rsid w:val="00C72EA7"/>
    <w:rsid w:val="00C949E7"/>
    <w:rsid w:val="00CF0C70"/>
    <w:rsid w:val="00CF362D"/>
    <w:rsid w:val="00CF7963"/>
    <w:rsid w:val="00D1169C"/>
    <w:rsid w:val="00D6726B"/>
    <w:rsid w:val="00DC1C4F"/>
    <w:rsid w:val="00DD27B2"/>
    <w:rsid w:val="00DD3B84"/>
    <w:rsid w:val="00F70E48"/>
    <w:rsid w:val="00F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3EA"/>
  <w15:docId w15:val="{839826BA-C740-4A23-AD8C-D54E85A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F8F"/>
    <w:pPr>
      <w:jc w:val="both"/>
    </w:pPr>
    <w:rPr>
      <w:rFonts w:ascii="Arial" w:hAnsi="Arial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F8F"/>
    <w:pPr>
      <w:widowControl w:val="0"/>
      <w:spacing w:after="120"/>
      <w:outlineLvl w:val="0"/>
    </w:pPr>
    <w:rPr>
      <w:rFonts w:eastAsia="Times New Roman"/>
      <w:b/>
      <w:bCs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F8F"/>
    <w:pPr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2F8F"/>
    <w:pPr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E2F8F"/>
    <w:pPr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ahlBetreff">
    <w:name w:val="ZahlBetreff"/>
    <w:basedOn w:val="Standard"/>
    <w:qFormat/>
    <w:rsid w:val="000E2F8F"/>
    <w:pPr>
      <w:tabs>
        <w:tab w:val="left" w:pos="851"/>
      </w:tabs>
      <w:spacing w:after="480" w:line="360" w:lineRule="auto"/>
      <w:contextualSpacing/>
    </w:pPr>
  </w:style>
  <w:style w:type="character" w:customStyle="1" w:styleId="berschrift1Zchn">
    <w:name w:val="Überschrift 1 Zchn"/>
    <w:link w:val="berschrift1"/>
    <w:uiPriority w:val="9"/>
    <w:rsid w:val="000E2F8F"/>
    <w:rPr>
      <w:rFonts w:ascii="Arial" w:eastAsia="Times New Roman" w:hAnsi="Arial"/>
      <w:b/>
      <w:bCs/>
      <w:sz w:val="24"/>
      <w:szCs w:val="28"/>
    </w:rPr>
  </w:style>
  <w:style w:type="character" w:customStyle="1" w:styleId="berschrift2Zchn">
    <w:name w:val="Überschrift 2 Zchn"/>
    <w:link w:val="berschrift2"/>
    <w:uiPriority w:val="9"/>
    <w:rsid w:val="000E2F8F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0E2F8F"/>
    <w:rPr>
      <w:rFonts w:ascii="Cambria" w:eastAsia="Times New Roman" w:hAnsi="Cambria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0E2F8F"/>
    <w:rPr>
      <w:rFonts w:ascii="Cambria" w:eastAsia="Times New Roman" w:hAnsi="Cambria"/>
      <w:b/>
      <w:bCs/>
      <w:i/>
      <w:iCs/>
      <w:color w:val="4F81BD"/>
    </w:rPr>
  </w:style>
  <w:style w:type="paragraph" w:styleId="KeinLeerraum">
    <w:name w:val="No Spacing"/>
    <w:uiPriority w:val="1"/>
    <w:qFormat/>
    <w:rsid w:val="000E2F8F"/>
    <w:rPr>
      <w:sz w:val="22"/>
      <w:szCs w:val="22"/>
    </w:rPr>
  </w:style>
  <w:style w:type="table" w:styleId="Tabellenraster">
    <w:name w:val="Table Grid"/>
    <w:basedOn w:val="NormaleTabelle"/>
    <w:uiPriority w:val="59"/>
    <w:rsid w:val="00A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796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5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B65"/>
    <w:rPr>
      <w:rFonts w:ascii="Arial" w:hAnsi="Arial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B5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5B65"/>
    <w:rPr>
      <w:rFonts w:ascii="Arial" w:hAnsi="Arial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s.bka.gv.at/Dokumente/BgblPdf/1985_76_0/1985_76_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Theresa.Moser@bildung-sbg.gv.at</dc:creator>
  <cp:lastModifiedBy>Moser Theresa</cp:lastModifiedBy>
  <cp:revision>9</cp:revision>
  <cp:lastPrinted>2018-09-07T08:06:00Z</cp:lastPrinted>
  <dcterms:created xsi:type="dcterms:W3CDTF">2023-06-06T17:03:00Z</dcterms:created>
  <dcterms:modified xsi:type="dcterms:W3CDTF">2025-04-22T07:42:00Z</dcterms:modified>
</cp:coreProperties>
</file>